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83D" w:rsidRPr="006E3435" w:rsidRDefault="00DF4E7B" w:rsidP="00DF4E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3435">
        <w:rPr>
          <w:rFonts w:ascii="Times New Roman" w:hAnsi="Times New Roman" w:cs="Times New Roman"/>
          <w:b/>
          <w:sz w:val="28"/>
          <w:szCs w:val="28"/>
        </w:rPr>
        <w:t>Location</w:t>
      </w:r>
      <w:r w:rsidR="008F5A78" w:rsidRPr="006E3435">
        <w:rPr>
          <w:rFonts w:ascii="Times New Roman" w:hAnsi="Times New Roman" w:cs="Times New Roman"/>
          <w:b/>
          <w:sz w:val="28"/>
          <w:szCs w:val="28"/>
        </w:rPr>
        <w:t xml:space="preserve"> Map: </w:t>
      </w:r>
      <w:r w:rsidR="006F6686">
        <w:rPr>
          <w:rFonts w:ascii="Times New Roman" w:hAnsi="Times New Roman" w:cs="Times New Roman" w:hint="eastAsia"/>
          <w:b/>
          <w:sz w:val="28"/>
          <w:szCs w:val="28"/>
        </w:rPr>
        <w:t xml:space="preserve">Project </w:t>
      </w:r>
      <w:r w:rsidR="008F5A78" w:rsidRPr="006E3435">
        <w:rPr>
          <w:rFonts w:ascii="Times New Roman" w:hAnsi="Times New Roman" w:cs="Times New Roman" w:hint="eastAsia"/>
          <w:b/>
          <w:sz w:val="28"/>
          <w:szCs w:val="28"/>
        </w:rPr>
        <w:t xml:space="preserve">Target </w:t>
      </w:r>
      <w:r w:rsidR="00AD19EA">
        <w:rPr>
          <w:rFonts w:ascii="Times New Roman" w:hAnsi="Times New Roman" w:cs="Times New Roman" w:hint="eastAsia"/>
          <w:b/>
          <w:sz w:val="28"/>
          <w:szCs w:val="28"/>
        </w:rPr>
        <w:t>Beats</w:t>
      </w:r>
    </w:p>
    <w:p w:rsidR="00C32CDE" w:rsidRDefault="0039032A" w:rsidP="008F5A7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 wp14:anchorId="13CD516B">
            <wp:extent cx="5029200" cy="7114269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0386" cy="7115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CDE" w:rsidRPr="00C32CDE" w:rsidRDefault="00C32CDE" w:rsidP="00DF4E7B">
      <w:pPr>
        <w:rPr>
          <w:rFonts w:ascii="Times New Roman" w:hAnsi="Times New Roman" w:cs="Times New Roman"/>
        </w:rPr>
      </w:pPr>
      <w:r w:rsidRPr="00C32CDE">
        <w:rPr>
          <w:rFonts w:ascii="Times New Roman" w:hAnsi="Times New Roman" w:cs="Times New Roman" w:hint="eastAsia"/>
        </w:rPr>
        <w:t xml:space="preserve">The Project shall target on </w:t>
      </w:r>
      <w:r w:rsidR="00713B93">
        <w:rPr>
          <w:rFonts w:ascii="Times New Roman" w:hAnsi="Times New Roman" w:cs="Times New Roman" w:hint="eastAsia"/>
        </w:rPr>
        <w:t>135 Beats in 33</w:t>
      </w:r>
      <w:r w:rsidR="001A2658">
        <w:rPr>
          <w:rFonts w:ascii="Times New Roman" w:hAnsi="Times New Roman" w:cs="Times New Roman" w:hint="eastAsia"/>
        </w:rPr>
        <w:t xml:space="preserve"> Ranges</w:t>
      </w:r>
      <w:r w:rsidRPr="00C32CDE">
        <w:rPr>
          <w:rFonts w:ascii="Times New Roman" w:hAnsi="Times New Roman" w:cs="Times New Roman" w:hint="eastAsia"/>
        </w:rPr>
        <w:t xml:space="preserve">. </w:t>
      </w:r>
      <w:r w:rsidR="001A2658">
        <w:rPr>
          <w:rFonts w:ascii="Times New Roman" w:hAnsi="Times New Roman" w:cs="Times New Roman" w:hint="eastAsia"/>
        </w:rPr>
        <w:t xml:space="preserve">In addition to the highlighted Beats above, 13 Beats in Gomati Wildlife Sanctuary shall be targeted in </w:t>
      </w:r>
      <w:r w:rsidRPr="00C32CDE">
        <w:rPr>
          <w:rFonts w:ascii="Times New Roman" w:hAnsi="Times New Roman" w:cs="Times New Roman" w:hint="eastAsia"/>
        </w:rPr>
        <w:t xml:space="preserve">the Project. </w:t>
      </w:r>
      <w:r w:rsidRPr="006E3435">
        <w:rPr>
          <w:rFonts w:ascii="Times New Roman" w:hAnsi="Times New Roman" w:cs="Times New Roman" w:hint="eastAsia"/>
        </w:rPr>
        <w:t>For further detail, see Attachment 0</w:t>
      </w:r>
      <w:r w:rsidR="006E3435" w:rsidRPr="006E3435">
        <w:rPr>
          <w:rFonts w:ascii="Times New Roman" w:hAnsi="Times New Roman" w:cs="Times New Roman" w:hint="eastAsia"/>
        </w:rPr>
        <w:t>2</w:t>
      </w:r>
      <w:r w:rsidRPr="006E3435">
        <w:rPr>
          <w:rFonts w:ascii="Times New Roman" w:hAnsi="Times New Roman" w:cs="Times New Roman" w:hint="eastAsia"/>
        </w:rPr>
        <w:t>.</w:t>
      </w:r>
      <w:bookmarkStart w:id="0" w:name="_GoBack"/>
      <w:bookmarkEnd w:id="0"/>
    </w:p>
    <w:sectPr w:rsidR="00C32CDE" w:rsidRPr="00C32CDE" w:rsidSect="001A2658">
      <w:headerReference w:type="default" r:id="rId9"/>
      <w:pgSz w:w="11907" w:h="16839" w:code="9"/>
      <w:pgMar w:top="1985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B72" w:rsidRDefault="003F5B72" w:rsidP="00934241">
      <w:pPr>
        <w:spacing w:after="0" w:line="240" w:lineRule="auto"/>
      </w:pPr>
      <w:r>
        <w:separator/>
      </w:r>
    </w:p>
  </w:endnote>
  <w:endnote w:type="continuationSeparator" w:id="0">
    <w:p w:rsidR="003F5B72" w:rsidRDefault="003F5B72" w:rsidP="00934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B72" w:rsidRDefault="003F5B72" w:rsidP="00934241">
      <w:pPr>
        <w:spacing w:after="0" w:line="240" w:lineRule="auto"/>
      </w:pPr>
      <w:r>
        <w:separator/>
      </w:r>
    </w:p>
  </w:footnote>
  <w:footnote w:type="continuationSeparator" w:id="0">
    <w:p w:rsidR="003F5B72" w:rsidRDefault="003F5B72" w:rsidP="00934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56B" w:rsidRPr="00A3356B" w:rsidRDefault="00A3356B" w:rsidP="00A3356B">
    <w:pPr>
      <w:wordWrap w:val="0"/>
      <w:jc w:val="right"/>
      <w:rPr>
        <w:rFonts w:ascii="Times New Roman" w:hAnsi="Times New Roman" w:cs="Times New Roman"/>
      </w:rPr>
    </w:pPr>
    <w:r w:rsidRPr="00A3356B">
      <w:rPr>
        <w:rFonts w:ascii="Times New Roman" w:hAnsi="Times New Roman" w:cs="Times New Roman"/>
      </w:rPr>
      <w:t>Attachment 01</w:t>
    </w:r>
    <w:r w:rsidRPr="00A3356B">
      <w:rPr>
        <w:rFonts w:ascii="Times New Roman" w:hAnsi="Times New Roman" w:cs="Times New Roman" w:hint="eastAsia"/>
      </w:rPr>
      <w:t>: Location Map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revisionView w:inkAnnotations="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E7B"/>
    <w:rsid w:val="00192F81"/>
    <w:rsid w:val="001A2658"/>
    <w:rsid w:val="0024408C"/>
    <w:rsid w:val="002B38EC"/>
    <w:rsid w:val="002F50C6"/>
    <w:rsid w:val="0039032A"/>
    <w:rsid w:val="003F5B72"/>
    <w:rsid w:val="004969CD"/>
    <w:rsid w:val="00585A5E"/>
    <w:rsid w:val="00687C8A"/>
    <w:rsid w:val="006E3435"/>
    <w:rsid w:val="006F6686"/>
    <w:rsid w:val="00713B93"/>
    <w:rsid w:val="008C4B77"/>
    <w:rsid w:val="008F18E4"/>
    <w:rsid w:val="008F5A78"/>
    <w:rsid w:val="00934241"/>
    <w:rsid w:val="00A3356B"/>
    <w:rsid w:val="00AD19EA"/>
    <w:rsid w:val="00AD3A8C"/>
    <w:rsid w:val="00AE3CA5"/>
    <w:rsid w:val="00C32CDE"/>
    <w:rsid w:val="00D30C9B"/>
    <w:rsid w:val="00DE7387"/>
    <w:rsid w:val="00DF4E7B"/>
    <w:rsid w:val="00E5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4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吹き出し (文字)"/>
    <w:basedOn w:val="a0"/>
    <w:link w:val="a3"/>
    <w:uiPriority w:val="99"/>
    <w:semiHidden/>
    <w:rsid w:val="00DF4E7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3424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34241"/>
  </w:style>
  <w:style w:type="paragraph" w:styleId="a7">
    <w:name w:val="footer"/>
    <w:basedOn w:val="a"/>
    <w:link w:val="a8"/>
    <w:uiPriority w:val="99"/>
    <w:unhideWhenUsed/>
    <w:rsid w:val="0093424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342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4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吹き出し (文字)"/>
    <w:basedOn w:val="a0"/>
    <w:link w:val="a3"/>
    <w:uiPriority w:val="99"/>
    <w:semiHidden/>
    <w:rsid w:val="00DF4E7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3424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34241"/>
  </w:style>
  <w:style w:type="paragraph" w:styleId="a7">
    <w:name w:val="footer"/>
    <w:basedOn w:val="a"/>
    <w:link w:val="a8"/>
    <w:uiPriority w:val="99"/>
    <w:unhideWhenUsed/>
    <w:rsid w:val="0093424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342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524F4-C65D-4CFB-989B-239FD3746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JICA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 Tachikawa</dc:creator>
  <cp:lastModifiedBy>cu</cp:lastModifiedBy>
  <cp:revision>5</cp:revision>
  <cp:lastPrinted>2017-12-24T04:14:00Z</cp:lastPrinted>
  <dcterms:created xsi:type="dcterms:W3CDTF">2018-06-25T15:25:00Z</dcterms:created>
  <dcterms:modified xsi:type="dcterms:W3CDTF">2018-06-30T14:46:00Z</dcterms:modified>
</cp:coreProperties>
</file>